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E" w:rsidRPr="00013D4E" w:rsidRDefault="00CA6433" w:rsidP="00013D4E">
      <w:pPr>
        <w:spacing w:after="0" w:line="240" w:lineRule="auto"/>
        <w:rPr>
          <w:sz w:val="24"/>
          <w:szCs w:val="24"/>
        </w:rPr>
      </w:pPr>
      <w:r w:rsidRPr="004365DC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635</wp:posOffset>
                </wp:positionV>
                <wp:extent cx="31813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33" w:rsidRPr="00BD1EA7" w:rsidRDefault="00CA6433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D1EA7">
                              <w:rPr>
                                <w:i/>
                                <w:sz w:val="24"/>
                                <w:szCs w:val="24"/>
                              </w:rPr>
                              <w:t>This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is a sample letter of intent, meant to be used 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as a guide.  Highlighted portions </w:t>
                            </w:r>
                            <w:r w:rsidRPr="00BD1EA7">
                              <w:rPr>
                                <w:i/>
                                <w:sz w:val="24"/>
                                <w:szCs w:val="24"/>
                              </w:rPr>
                              <w:t>need to be customized.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Verbiage may need to be changed or added, dependent upon the specific nature of your business.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.05pt;width:250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" strokecolor="red">
                <v:textbox>
                  <w:txbxContent>
                    <w:p w:rsidR="00CA6433" w:rsidRPr="00BD1EA7" w:rsidRDefault="00CA6433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D1EA7">
                        <w:rPr>
                          <w:i/>
                          <w:sz w:val="24"/>
                          <w:szCs w:val="24"/>
                        </w:rPr>
                        <w:t>This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is a sample letter of intent, meant to be used 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  <w:u w:val="single"/>
                        </w:rPr>
                        <w:t>only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as a guide.  Highlighted portions </w:t>
                      </w:r>
                      <w:r w:rsidRPr="00BD1EA7">
                        <w:rPr>
                          <w:i/>
                          <w:sz w:val="24"/>
                          <w:szCs w:val="24"/>
                        </w:rPr>
                        <w:t>need to be customized.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 Verbiage may need to be changed or added, dependent upon the specific nature of your business.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D4E" w:rsidRPr="004365DC">
        <w:rPr>
          <w:sz w:val="24"/>
          <w:szCs w:val="24"/>
          <w:highlight w:val="yellow"/>
        </w:rPr>
        <w:t>August 23, 2012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City of Plantation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Attn: City Clerk’s Office</w:t>
      </w:r>
      <w:r w:rsidRPr="00013D4E">
        <w:rPr>
          <w:sz w:val="24"/>
          <w:szCs w:val="24"/>
        </w:rPr>
        <w:tab/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400 NW 73 Ave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Plantation, FL 33317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6C242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="009B6FF8">
        <w:rPr>
          <w:sz w:val="24"/>
          <w:szCs w:val="24"/>
          <w:highlight w:val="yellow"/>
        </w:rPr>
        <w:t>Practice</w:t>
      </w:r>
      <w:r w:rsidRPr="006C242E">
        <w:rPr>
          <w:sz w:val="24"/>
          <w:szCs w:val="24"/>
          <w:highlight w:val="yellow"/>
        </w:rPr>
        <w:t xml:space="preserve"> </w:t>
      </w:r>
      <w:r w:rsidR="00013D4E" w:rsidRPr="006C242E">
        <w:rPr>
          <w:sz w:val="24"/>
          <w:szCs w:val="24"/>
          <w:highlight w:val="yellow"/>
        </w:rPr>
        <w:t>Name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Dear Local Business Tax Clerk: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5C50B5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 xml:space="preserve">Please be advised that </w:t>
      </w:r>
      <w:r w:rsidR="009B6FF8">
        <w:rPr>
          <w:sz w:val="24"/>
          <w:szCs w:val="24"/>
          <w:highlight w:val="yellow"/>
        </w:rPr>
        <w:t>practice</w:t>
      </w:r>
      <w:r w:rsidRPr="00013D4E">
        <w:rPr>
          <w:sz w:val="24"/>
          <w:szCs w:val="24"/>
          <w:highlight w:val="yellow"/>
        </w:rPr>
        <w:t xml:space="preserve"> name</w:t>
      </w:r>
      <w:r w:rsidRPr="00013D4E">
        <w:rPr>
          <w:sz w:val="24"/>
          <w:szCs w:val="24"/>
        </w:rPr>
        <w:t xml:space="preserve"> will be </w:t>
      </w:r>
      <w:r w:rsidR="005D37C9">
        <w:rPr>
          <w:sz w:val="24"/>
          <w:szCs w:val="24"/>
        </w:rPr>
        <w:t>opening an office in Plantation</w:t>
      </w:r>
      <w:r w:rsidRPr="00013D4E">
        <w:rPr>
          <w:sz w:val="24"/>
          <w:szCs w:val="24"/>
        </w:rPr>
        <w:t xml:space="preserve"> at </w:t>
      </w:r>
      <w:r w:rsidRPr="00013D4E">
        <w:rPr>
          <w:sz w:val="24"/>
          <w:szCs w:val="24"/>
          <w:highlight w:val="yellow"/>
        </w:rPr>
        <w:t>enter address here</w:t>
      </w:r>
      <w:r w:rsidR="00DC079A">
        <w:rPr>
          <w:sz w:val="24"/>
          <w:szCs w:val="24"/>
        </w:rPr>
        <w:t xml:space="preserve">.  </w:t>
      </w:r>
      <w:r w:rsidR="002904F8" w:rsidRPr="00013D4E">
        <w:rPr>
          <w:sz w:val="24"/>
          <w:szCs w:val="24"/>
        </w:rPr>
        <w:t xml:space="preserve">This </w:t>
      </w:r>
      <w:r w:rsidR="00DC079A">
        <w:rPr>
          <w:sz w:val="24"/>
          <w:szCs w:val="24"/>
        </w:rPr>
        <w:t>location</w:t>
      </w:r>
      <w:r w:rsidR="002904F8" w:rsidRPr="00013D4E">
        <w:rPr>
          <w:sz w:val="24"/>
          <w:szCs w:val="24"/>
        </w:rPr>
        <w:t xml:space="preserve"> is approximately </w:t>
      </w:r>
      <w:r w:rsidR="002904F8" w:rsidRPr="0096490E">
        <w:rPr>
          <w:sz w:val="24"/>
          <w:szCs w:val="24"/>
          <w:highlight w:val="yellow"/>
        </w:rPr>
        <w:t>blank</w:t>
      </w:r>
      <w:r w:rsidR="002904F8">
        <w:rPr>
          <w:sz w:val="24"/>
          <w:szCs w:val="24"/>
        </w:rPr>
        <w:t xml:space="preserve"> square feet and will have </w:t>
      </w:r>
      <w:r w:rsidR="002904F8" w:rsidRPr="0096490E">
        <w:rPr>
          <w:sz w:val="24"/>
          <w:szCs w:val="24"/>
          <w:highlight w:val="yellow"/>
        </w:rPr>
        <w:t>blank</w:t>
      </w:r>
      <w:r w:rsidR="002904F8" w:rsidRPr="00013D4E">
        <w:rPr>
          <w:sz w:val="24"/>
          <w:szCs w:val="24"/>
        </w:rPr>
        <w:t xml:space="preserve"> staff</w:t>
      </w:r>
      <w:r w:rsidR="002904F8">
        <w:rPr>
          <w:sz w:val="24"/>
          <w:szCs w:val="24"/>
        </w:rPr>
        <w:t xml:space="preserve"> in total</w:t>
      </w:r>
      <w:r w:rsidR="002904F8" w:rsidRPr="00013D4E">
        <w:rPr>
          <w:sz w:val="24"/>
          <w:szCs w:val="24"/>
        </w:rPr>
        <w:t>.</w:t>
      </w:r>
      <w:r w:rsidR="002904F8">
        <w:rPr>
          <w:sz w:val="24"/>
          <w:szCs w:val="24"/>
        </w:rPr>
        <w:t xml:space="preserve">  </w:t>
      </w:r>
    </w:p>
    <w:p w:rsidR="005C50B5" w:rsidRDefault="005C50B5" w:rsidP="00013D4E">
      <w:pPr>
        <w:spacing w:after="0" w:line="240" w:lineRule="auto"/>
        <w:rPr>
          <w:sz w:val="24"/>
          <w:szCs w:val="24"/>
        </w:rPr>
      </w:pPr>
    </w:p>
    <w:p w:rsidR="002904F8" w:rsidRDefault="00DC079A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purpose of this office is to</w:t>
      </w:r>
      <w:r w:rsidRPr="002904F8">
        <w:rPr>
          <w:sz w:val="24"/>
          <w:szCs w:val="24"/>
          <w:highlight w:val="yellow"/>
        </w:rPr>
        <w:t xml:space="preserve"> </w:t>
      </w:r>
      <w:r w:rsidRPr="005D37C9">
        <w:rPr>
          <w:sz w:val="24"/>
          <w:szCs w:val="24"/>
          <w:highlight w:val="yellow"/>
        </w:rPr>
        <w:t xml:space="preserve">enter </w:t>
      </w:r>
      <w:r>
        <w:rPr>
          <w:sz w:val="24"/>
          <w:szCs w:val="24"/>
          <w:highlight w:val="yellow"/>
        </w:rPr>
        <w:t xml:space="preserve">detailed </w:t>
      </w:r>
      <w:r w:rsidRPr="005D37C9">
        <w:rPr>
          <w:sz w:val="24"/>
          <w:szCs w:val="24"/>
          <w:highlight w:val="yellow"/>
        </w:rPr>
        <w:t xml:space="preserve">list of services </w:t>
      </w:r>
      <w:r w:rsidRPr="002C523A">
        <w:rPr>
          <w:sz w:val="24"/>
          <w:szCs w:val="24"/>
          <w:highlight w:val="yellow"/>
        </w:rPr>
        <w:t>here, including specialty</w:t>
      </w:r>
      <w:r>
        <w:rPr>
          <w:sz w:val="24"/>
          <w:szCs w:val="24"/>
        </w:rPr>
        <w:t>.  Typical business days and hours will be</w:t>
      </w:r>
      <w:r w:rsidRPr="00013D4E">
        <w:rPr>
          <w:sz w:val="24"/>
          <w:szCs w:val="24"/>
        </w:rPr>
        <w:t xml:space="preserve"> </w:t>
      </w:r>
      <w:r w:rsidRPr="0096490E">
        <w:rPr>
          <w:sz w:val="24"/>
          <w:szCs w:val="24"/>
          <w:highlight w:val="yellow"/>
        </w:rPr>
        <w:t>enter here</w:t>
      </w:r>
      <w:r w:rsidRPr="00013D4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E5E3E" w:rsidRPr="002C523A">
        <w:rPr>
          <w:sz w:val="24"/>
          <w:szCs w:val="24"/>
        </w:rPr>
        <w:t xml:space="preserve">Clinical hours are </w:t>
      </w:r>
      <w:r w:rsidR="00AE5E3E" w:rsidRPr="00DC079A">
        <w:rPr>
          <w:sz w:val="24"/>
          <w:szCs w:val="24"/>
        </w:rPr>
        <w:t xml:space="preserve">scheduled </w:t>
      </w:r>
      <w:r w:rsidR="002C523A" w:rsidRPr="00DC079A">
        <w:rPr>
          <w:sz w:val="24"/>
          <w:szCs w:val="24"/>
        </w:rPr>
        <w:t xml:space="preserve">from: </w:t>
      </w:r>
      <w:r w:rsidR="002C523A" w:rsidRPr="002C523A">
        <w:rPr>
          <w:sz w:val="24"/>
          <w:szCs w:val="24"/>
          <w:highlight w:val="yellow"/>
        </w:rPr>
        <w:t>enter times here</w:t>
      </w:r>
      <w:r w:rsidR="002C523A" w:rsidRPr="00DC079A">
        <w:rPr>
          <w:sz w:val="24"/>
          <w:szCs w:val="24"/>
        </w:rPr>
        <w:t>, and/or</w:t>
      </w:r>
      <w:r w:rsidR="002C523A" w:rsidRPr="002C523A">
        <w:rPr>
          <w:sz w:val="24"/>
          <w:szCs w:val="24"/>
        </w:rPr>
        <w:t xml:space="preserve"> </w:t>
      </w:r>
      <w:r w:rsidR="002C523A">
        <w:rPr>
          <w:sz w:val="24"/>
          <w:szCs w:val="24"/>
          <w:highlight w:val="yellow"/>
        </w:rPr>
        <w:t>clinical hours are by walk-in during the following times: enter hours here.</w:t>
      </w:r>
      <w:r w:rsidR="00AE5E3E" w:rsidRPr="00DC079A">
        <w:rPr>
          <w:sz w:val="24"/>
          <w:szCs w:val="24"/>
        </w:rPr>
        <w:t xml:space="preserve">  </w:t>
      </w:r>
      <w:r w:rsidR="003A7070">
        <w:rPr>
          <w:sz w:val="24"/>
          <w:szCs w:val="24"/>
        </w:rPr>
        <w:t xml:space="preserve">Group sessions will be offered on </w:t>
      </w:r>
      <w:r w:rsidR="003A7070" w:rsidRPr="003A7070">
        <w:rPr>
          <w:sz w:val="24"/>
          <w:szCs w:val="24"/>
          <w:highlight w:val="yellow"/>
        </w:rPr>
        <w:t>insert days and time here</w:t>
      </w:r>
      <w:r w:rsidR="003A7070">
        <w:rPr>
          <w:sz w:val="24"/>
          <w:szCs w:val="24"/>
        </w:rPr>
        <w:t xml:space="preserve"> with a maximum of </w:t>
      </w:r>
      <w:r w:rsidR="003A7070" w:rsidRPr="003A7070">
        <w:rPr>
          <w:sz w:val="24"/>
          <w:szCs w:val="24"/>
          <w:highlight w:val="yellow"/>
        </w:rPr>
        <w:t>enter # here</w:t>
      </w:r>
      <w:r w:rsidR="003A7070">
        <w:rPr>
          <w:sz w:val="24"/>
          <w:szCs w:val="24"/>
        </w:rPr>
        <w:t xml:space="preserve"> participants </w:t>
      </w:r>
      <w:r w:rsidR="00046E67">
        <w:rPr>
          <w:b/>
          <w:sz w:val="24"/>
          <w:szCs w:val="24"/>
        </w:rPr>
        <w:t>–or-</w:t>
      </w:r>
      <w:r w:rsidR="003A7070">
        <w:rPr>
          <w:sz w:val="24"/>
          <w:szCs w:val="24"/>
        </w:rPr>
        <w:t xml:space="preserve"> Group sessions will not be offered.  </w:t>
      </w:r>
      <w:r w:rsidR="005C50B5" w:rsidRPr="00DC079A">
        <w:rPr>
          <w:sz w:val="24"/>
          <w:szCs w:val="24"/>
        </w:rPr>
        <w:t xml:space="preserve">The contracted biohazard waste provider is </w:t>
      </w:r>
      <w:r w:rsidR="00024614">
        <w:rPr>
          <w:sz w:val="24"/>
          <w:szCs w:val="24"/>
          <w:highlight w:val="yellow"/>
        </w:rPr>
        <w:t xml:space="preserve">enter company name here </w:t>
      </w:r>
      <w:r w:rsidR="00024614" w:rsidRPr="00F0544B">
        <w:rPr>
          <w:b/>
          <w:sz w:val="24"/>
          <w:szCs w:val="24"/>
          <w:highlight w:val="yellow"/>
        </w:rPr>
        <w:t>–or-</w:t>
      </w:r>
      <w:r w:rsidR="00024614">
        <w:rPr>
          <w:sz w:val="24"/>
          <w:szCs w:val="24"/>
          <w:highlight w:val="yellow"/>
        </w:rPr>
        <w:t xml:space="preserve"> </w:t>
      </w:r>
      <w:r w:rsidR="00F0544B">
        <w:rPr>
          <w:sz w:val="24"/>
          <w:szCs w:val="24"/>
          <w:highlight w:val="yellow"/>
        </w:rPr>
        <w:t xml:space="preserve">not necessary as there is </w:t>
      </w:r>
      <w:r w:rsidR="005C50B5">
        <w:rPr>
          <w:sz w:val="24"/>
          <w:szCs w:val="24"/>
          <w:highlight w:val="yellow"/>
        </w:rPr>
        <w:t>no biohazardous waste generated</w:t>
      </w:r>
      <w:r w:rsidR="002C523A">
        <w:rPr>
          <w:sz w:val="24"/>
          <w:szCs w:val="24"/>
          <w:highlight w:val="yellow"/>
        </w:rPr>
        <w:t xml:space="preserve">. </w:t>
      </w:r>
      <w:r w:rsidR="002C523A" w:rsidRPr="00DC079A">
        <w:rPr>
          <w:sz w:val="24"/>
          <w:szCs w:val="24"/>
        </w:rPr>
        <w:t xml:space="preserve"> This office </w:t>
      </w:r>
      <w:r w:rsidR="00F0544B">
        <w:rPr>
          <w:sz w:val="24"/>
          <w:szCs w:val="24"/>
          <w:highlight w:val="yellow"/>
        </w:rPr>
        <w:t xml:space="preserve">does </w:t>
      </w:r>
      <w:r w:rsidR="00F0544B" w:rsidRPr="00F0544B">
        <w:rPr>
          <w:b/>
          <w:sz w:val="24"/>
          <w:szCs w:val="24"/>
          <w:highlight w:val="yellow"/>
        </w:rPr>
        <w:t>–or-</w:t>
      </w:r>
      <w:r w:rsidR="00F0544B">
        <w:rPr>
          <w:sz w:val="24"/>
          <w:szCs w:val="24"/>
          <w:highlight w:val="yellow"/>
        </w:rPr>
        <w:t xml:space="preserve"> does not</w:t>
      </w:r>
      <w:r w:rsidR="002C523A" w:rsidRPr="00DC079A">
        <w:rPr>
          <w:sz w:val="24"/>
          <w:szCs w:val="24"/>
        </w:rPr>
        <w:t xml:space="preserve"> dispense narcotics</w:t>
      </w:r>
      <w:r w:rsidR="005C50B5" w:rsidRPr="00DC079A">
        <w:rPr>
          <w:sz w:val="24"/>
          <w:szCs w:val="24"/>
        </w:rPr>
        <w:t>.</w:t>
      </w:r>
      <w:r w:rsidR="00BB4110">
        <w:rPr>
          <w:sz w:val="24"/>
          <w:szCs w:val="24"/>
        </w:rPr>
        <w:t xml:space="preserve">  This office has </w:t>
      </w:r>
      <w:r w:rsidR="00BB4110" w:rsidRPr="00BB4110">
        <w:rPr>
          <w:sz w:val="24"/>
          <w:szCs w:val="24"/>
          <w:highlight w:val="yellow"/>
        </w:rPr>
        <w:t>enter number</w:t>
      </w:r>
      <w:r w:rsidR="00BB4110">
        <w:rPr>
          <w:sz w:val="24"/>
          <w:szCs w:val="24"/>
        </w:rPr>
        <w:t xml:space="preserve"> of commercial vehicles.</w:t>
      </w:r>
    </w:p>
    <w:p w:rsidR="002904F8" w:rsidRDefault="002904F8" w:rsidP="00013D4E">
      <w:pPr>
        <w:spacing w:after="0" w:line="240" w:lineRule="auto"/>
        <w:rPr>
          <w:sz w:val="24"/>
          <w:szCs w:val="24"/>
        </w:rPr>
      </w:pPr>
    </w:p>
    <w:p w:rsidR="005C269F" w:rsidRDefault="00024614" w:rsidP="005C2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do understand that each</w:t>
      </w:r>
      <w:r w:rsidR="00584D0A">
        <w:rPr>
          <w:sz w:val="24"/>
          <w:szCs w:val="24"/>
        </w:rPr>
        <w:t xml:space="preserve"> </w:t>
      </w:r>
      <w:r w:rsidR="005D37C9">
        <w:rPr>
          <w:sz w:val="24"/>
          <w:szCs w:val="24"/>
        </w:rPr>
        <w:t xml:space="preserve">professional must have an individual Local Business Tax Receipt and </w:t>
      </w:r>
      <w:r w:rsidR="002904F8">
        <w:rPr>
          <w:sz w:val="24"/>
          <w:szCs w:val="24"/>
        </w:rPr>
        <w:t xml:space="preserve">I </w:t>
      </w:r>
      <w:r w:rsidR="005D37C9">
        <w:rPr>
          <w:sz w:val="24"/>
          <w:szCs w:val="24"/>
        </w:rPr>
        <w:t>have inc</w:t>
      </w:r>
      <w:r w:rsidR="002904F8">
        <w:rPr>
          <w:sz w:val="24"/>
          <w:szCs w:val="24"/>
        </w:rPr>
        <w:t>luded applications as necessary</w:t>
      </w:r>
      <w:r w:rsidR="0096490E">
        <w:rPr>
          <w:sz w:val="24"/>
          <w:szCs w:val="24"/>
        </w:rPr>
        <w:t>.</w:t>
      </w:r>
      <w:r w:rsidR="002904F8">
        <w:rPr>
          <w:sz w:val="24"/>
          <w:szCs w:val="24"/>
        </w:rPr>
        <w:t xml:space="preserve">  </w:t>
      </w:r>
      <w:r w:rsidR="00F0544B" w:rsidRPr="00F0544B">
        <w:rPr>
          <w:sz w:val="24"/>
          <w:szCs w:val="24"/>
          <w:highlight w:val="yellow"/>
        </w:rPr>
        <w:t>Physician Name</w:t>
      </w:r>
      <w:r w:rsidR="00F0544B">
        <w:rPr>
          <w:sz w:val="24"/>
          <w:szCs w:val="24"/>
        </w:rPr>
        <w:t xml:space="preserve"> will be the Medical Director </w:t>
      </w:r>
      <w:r w:rsidR="00F0544B" w:rsidRPr="00F0544B">
        <w:rPr>
          <w:b/>
          <w:sz w:val="24"/>
          <w:szCs w:val="24"/>
        </w:rPr>
        <w:t>–or-</w:t>
      </w:r>
      <w:r w:rsidR="00F0544B">
        <w:rPr>
          <w:sz w:val="24"/>
          <w:szCs w:val="24"/>
        </w:rPr>
        <w:t xml:space="preserve"> </w:t>
      </w:r>
      <w:r w:rsidR="009B6FF8">
        <w:rPr>
          <w:sz w:val="24"/>
          <w:szCs w:val="24"/>
          <w:highlight w:val="yellow"/>
        </w:rPr>
        <w:t>Practice</w:t>
      </w:r>
      <w:r w:rsidR="00F0544B" w:rsidRPr="00F0544B">
        <w:rPr>
          <w:sz w:val="24"/>
          <w:szCs w:val="24"/>
          <w:highlight w:val="yellow"/>
        </w:rPr>
        <w:t xml:space="preserve"> name</w:t>
      </w:r>
      <w:r w:rsidR="00F0544B">
        <w:rPr>
          <w:sz w:val="24"/>
          <w:szCs w:val="24"/>
        </w:rPr>
        <w:t xml:space="preserve"> is not required to have a medical director.  T</w:t>
      </w:r>
      <w:r w:rsidR="005C269F">
        <w:rPr>
          <w:sz w:val="24"/>
          <w:szCs w:val="24"/>
        </w:rPr>
        <w:t xml:space="preserve">he following professionals will be working at this location: </w:t>
      </w:r>
      <w:r w:rsidR="00F0544B" w:rsidRPr="00F0544B">
        <w:rPr>
          <w:sz w:val="24"/>
          <w:szCs w:val="24"/>
          <w:highlight w:val="yellow"/>
        </w:rPr>
        <w:t xml:space="preserve">List </w:t>
      </w:r>
      <w:r w:rsidR="00F0544B">
        <w:rPr>
          <w:sz w:val="24"/>
          <w:szCs w:val="24"/>
          <w:highlight w:val="yellow"/>
        </w:rPr>
        <w:t xml:space="preserve">of </w:t>
      </w:r>
      <w:r w:rsidR="00F0544B" w:rsidRPr="00F0544B">
        <w:rPr>
          <w:sz w:val="24"/>
          <w:szCs w:val="24"/>
          <w:highlight w:val="yellow"/>
        </w:rPr>
        <w:t>professionals including name and title.</w:t>
      </w:r>
      <w:r w:rsidR="005C269F">
        <w:rPr>
          <w:sz w:val="24"/>
          <w:szCs w:val="24"/>
        </w:rPr>
        <w:t xml:space="preserve"> </w:t>
      </w:r>
    </w:p>
    <w:p w:rsidR="002904F8" w:rsidRDefault="002904F8" w:rsidP="00013D4E">
      <w:pPr>
        <w:spacing w:after="0" w:line="240" w:lineRule="auto"/>
        <w:rPr>
          <w:sz w:val="24"/>
          <w:szCs w:val="24"/>
        </w:rPr>
      </w:pPr>
    </w:p>
    <w:p w:rsidR="0096490E" w:rsidRDefault="002904F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thoroughly reviewed your check-list of requirements and feel that all applicable information has been submitted; however, </w:t>
      </w:r>
      <w:r w:rsidR="006C242E">
        <w:rPr>
          <w:sz w:val="24"/>
          <w:szCs w:val="24"/>
        </w:rPr>
        <w:t>i</w:t>
      </w:r>
      <w:r w:rsidR="0096490E">
        <w:rPr>
          <w:sz w:val="24"/>
          <w:szCs w:val="24"/>
        </w:rPr>
        <w:t xml:space="preserve">f you need additional information please contact me at </w:t>
      </w:r>
      <w:r w:rsidR="0096490E" w:rsidRPr="0096490E">
        <w:rPr>
          <w:sz w:val="24"/>
          <w:szCs w:val="24"/>
          <w:highlight w:val="yellow"/>
        </w:rPr>
        <w:t>your number here</w:t>
      </w:r>
      <w:r w:rsidR="0096490E">
        <w:rPr>
          <w:sz w:val="24"/>
          <w:szCs w:val="24"/>
        </w:rPr>
        <w:t>.</w:t>
      </w:r>
    </w:p>
    <w:p w:rsidR="0096490E" w:rsidRDefault="0096490E" w:rsidP="00013D4E">
      <w:pPr>
        <w:spacing w:after="0" w:line="240" w:lineRule="auto"/>
        <w:rPr>
          <w:sz w:val="24"/>
          <w:szCs w:val="24"/>
        </w:rPr>
      </w:pPr>
    </w:p>
    <w:p w:rsidR="0096490E" w:rsidRDefault="0096490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6490E" w:rsidRPr="00466EC3" w:rsidRDefault="0096490E" w:rsidP="00013D4E">
      <w:pPr>
        <w:spacing w:after="0" w:line="240" w:lineRule="auto"/>
        <w:rPr>
          <w:sz w:val="24"/>
          <w:szCs w:val="24"/>
          <w:highlight w:val="yellow"/>
        </w:rPr>
      </w:pPr>
      <w:r w:rsidRPr="00466EC3">
        <w:rPr>
          <w:sz w:val="24"/>
          <w:szCs w:val="24"/>
          <w:highlight w:val="yellow"/>
        </w:rPr>
        <w:t>Your name</w:t>
      </w:r>
    </w:p>
    <w:p w:rsidR="00D64331" w:rsidRDefault="0096490E" w:rsidP="00013D4E">
      <w:pPr>
        <w:spacing w:after="0" w:line="240" w:lineRule="auto"/>
        <w:rPr>
          <w:sz w:val="24"/>
          <w:szCs w:val="24"/>
        </w:rPr>
      </w:pPr>
      <w:r w:rsidRPr="00466EC3">
        <w:rPr>
          <w:sz w:val="24"/>
          <w:szCs w:val="24"/>
          <w:highlight w:val="yellow"/>
        </w:rPr>
        <w:t>Your title</w:t>
      </w:r>
    </w:p>
    <w:p w:rsidR="00FB3902" w:rsidRDefault="00FB3902" w:rsidP="00013D4E">
      <w:pPr>
        <w:spacing w:after="0" w:line="240" w:lineRule="auto"/>
        <w:rPr>
          <w:sz w:val="24"/>
          <w:szCs w:val="24"/>
        </w:rPr>
      </w:pPr>
    </w:p>
    <w:p w:rsidR="004365DC" w:rsidRDefault="004365DC" w:rsidP="004365DC">
      <w:pPr>
        <w:pStyle w:val="Default"/>
        <w:spacing w:line="360" w:lineRule="auto"/>
      </w:pPr>
      <w:r>
        <w:rPr>
          <w:sz w:val="23"/>
          <w:szCs w:val="23"/>
        </w:rPr>
        <w:t>NOTARY STATEMENT</w:t>
      </w:r>
    </w:p>
    <w:p w:rsidR="004365DC" w:rsidRDefault="004365DC" w:rsidP="004365DC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State of _______________________________ </w:t>
      </w:r>
    </w:p>
    <w:p w:rsidR="004365DC" w:rsidRDefault="004365DC" w:rsidP="004365D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County of _____________________________ </w:t>
      </w:r>
    </w:p>
    <w:p w:rsidR="004365DC" w:rsidRDefault="004365DC" w:rsidP="004365D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foregoing instrument was acknowledged before me by means of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physical presence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online notarization, this ______ day of ____________________________, 20______, by _________________________________________________, an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individual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as __________________________ on behalf of _________________________________________________ a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corporation,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limited liability company,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partnership formed in _________________________, who is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personally known to me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has produced a _________________________________________ as identification. </w:t>
      </w:r>
    </w:p>
    <w:p w:rsidR="004365DC" w:rsidRDefault="004365DC" w:rsidP="004365DC">
      <w:pPr>
        <w:spacing w:after="0" w:line="360" w:lineRule="auto"/>
        <w:rPr>
          <w:sz w:val="20"/>
          <w:szCs w:val="20"/>
        </w:rPr>
      </w:pPr>
    </w:p>
    <w:p w:rsidR="004365DC" w:rsidRDefault="004365DC" w:rsidP="004365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64331" w:rsidRDefault="004365DC" w:rsidP="00013D4E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Notary Signature</w:t>
      </w:r>
      <w:bookmarkStart w:id="0" w:name="_GoBack"/>
      <w:bookmarkEnd w:id="0"/>
    </w:p>
    <w:sectPr w:rsidR="00D64331" w:rsidSect="00D6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CC" w:rsidRDefault="001115CC" w:rsidP="00D370C9">
      <w:pPr>
        <w:spacing w:after="0" w:line="240" w:lineRule="auto"/>
      </w:pPr>
      <w:r>
        <w:separator/>
      </w:r>
    </w:p>
  </w:endnote>
  <w:endnote w:type="continuationSeparator" w:id="0">
    <w:p w:rsidR="001115CC" w:rsidRDefault="001115CC" w:rsidP="00D3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CC" w:rsidRDefault="001115CC" w:rsidP="00D370C9">
      <w:pPr>
        <w:spacing w:after="0" w:line="240" w:lineRule="auto"/>
      </w:pPr>
      <w:r>
        <w:separator/>
      </w:r>
    </w:p>
  </w:footnote>
  <w:footnote w:type="continuationSeparator" w:id="0">
    <w:p w:rsidR="001115CC" w:rsidRDefault="001115CC" w:rsidP="00D3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869432"/>
      <w:docPartObj>
        <w:docPartGallery w:val="Watermarks"/>
        <w:docPartUnique/>
      </w:docPartObj>
    </w:sdtPr>
    <w:sdtEndPr/>
    <w:sdtContent>
      <w:p w:rsidR="00D370C9" w:rsidRDefault="001115C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E"/>
    <w:rsid w:val="00013D4E"/>
    <w:rsid w:val="00024614"/>
    <w:rsid w:val="0004069E"/>
    <w:rsid w:val="00046E67"/>
    <w:rsid w:val="001115CC"/>
    <w:rsid w:val="001A2168"/>
    <w:rsid w:val="002904F8"/>
    <w:rsid w:val="002C523A"/>
    <w:rsid w:val="003A7070"/>
    <w:rsid w:val="003E4952"/>
    <w:rsid w:val="004365DC"/>
    <w:rsid w:val="00466EC3"/>
    <w:rsid w:val="00584D0A"/>
    <w:rsid w:val="005C269F"/>
    <w:rsid w:val="005C50B5"/>
    <w:rsid w:val="005D244E"/>
    <w:rsid w:val="005D37C9"/>
    <w:rsid w:val="006C242E"/>
    <w:rsid w:val="00845789"/>
    <w:rsid w:val="00917A1A"/>
    <w:rsid w:val="0096490E"/>
    <w:rsid w:val="009B40CB"/>
    <w:rsid w:val="009B6FF8"/>
    <w:rsid w:val="00AE5E3E"/>
    <w:rsid w:val="00AF1105"/>
    <w:rsid w:val="00B836A9"/>
    <w:rsid w:val="00BB4110"/>
    <w:rsid w:val="00BD1EA7"/>
    <w:rsid w:val="00C0034D"/>
    <w:rsid w:val="00CA6433"/>
    <w:rsid w:val="00CC07B6"/>
    <w:rsid w:val="00D370C9"/>
    <w:rsid w:val="00D64331"/>
    <w:rsid w:val="00DC079A"/>
    <w:rsid w:val="00F0544B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E472B9"/>
  <w15:docId w15:val="{5A22C227-1E90-4D45-8255-4277429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C9"/>
  </w:style>
  <w:style w:type="paragraph" w:styleId="Footer">
    <w:name w:val="footer"/>
    <w:basedOn w:val="Normal"/>
    <w:link w:val="Foot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C9"/>
  </w:style>
  <w:style w:type="paragraph" w:customStyle="1" w:styleId="Default">
    <w:name w:val="Default"/>
    <w:rsid w:val="00436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Leeds, Mary</dc:creator>
  <cp:lastModifiedBy>Nedvyga, Viktoriia</cp:lastModifiedBy>
  <cp:revision>8</cp:revision>
  <cp:lastPrinted>2015-11-02T20:20:00Z</cp:lastPrinted>
  <dcterms:created xsi:type="dcterms:W3CDTF">2020-10-27T20:26:00Z</dcterms:created>
  <dcterms:modified xsi:type="dcterms:W3CDTF">2024-03-15T14:55:00Z</dcterms:modified>
</cp:coreProperties>
</file>